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3F" w:rsidRPr="00716472" w:rsidRDefault="00CF763F" w:rsidP="00CF763F">
      <w:pPr>
        <w:jc w:val="right"/>
      </w:pPr>
    </w:p>
    <w:p w:rsidR="00CF763F" w:rsidRPr="00781EB8" w:rsidRDefault="00CF763F" w:rsidP="00CF763F">
      <w:pPr>
        <w:jc w:val="right"/>
        <w:rPr>
          <w:b/>
        </w:rPr>
      </w:pPr>
      <w:r w:rsidRPr="00781EB8">
        <w:rPr>
          <w:b/>
        </w:rPr>
        <w:t>УТВЕРЖДЕНО</w:t>
      </w:r>
    </w:p>
    <w:p w:rsidR="00CF763F" w:rsidRDefault="00CF763F" w:rsidP="00CF763F">
      <w:pPr>
        <w:jc w:val="right"/>
        <w:rPr>
          <w:b/>
        </w:rPr>
      </w:pPr>
      <w:r w:rsidRPr="00781EB8">
        <w:rPr>
          <w:b/>
        </w:rPr>
        <w:t>Решением</w:t>
      </w:r>
      <w:r>
        <w:rPr>
          <w:b/>
        </w:rPr>
        <w:t xml:space="preserve"> Общего собрания</w:t>
      </w:r>
    </w:p>
    <w:p w:rsidR="00CF763F" w:rsidRPr="00781EB8" w:rsidRDefault="00CF763F" w:rsidP="00CF763F">
      <w:pPr>
        <w:jc w:val="right"/>
        <w:rPr>
          <w:b/>
        </w:rPr>
      </w:pPr>
      <w:r w:rsidRPr="00781EB8">
        <w:rPr>
          <w:b/>
        </w:rPr>
        <w:t>собственников помещений</w:t>
      </w:r>
    </w:p>
    <w:p w:rsidR="00CF763F" w:rsidRPr="00781EB8" w:rsidRDefault="00CF763F" w:rsidP="00CF763F">
      <w:pPr>
        <w:jc w:val="right"/>
        <w:rPr>
          <w:b/>
        </w:rPr>
      </w:pPr>
      <w:r>
        <w:rPr>
          <w:b/>
        </w:rPr>
        <w:t xml:space="preserve">многоквартирного </w:t>
      </w:r>
      <w:r w:rsidRPr="00781EB8">
        <w:rPr>
          <w:b/>
        </w:rPr>
        <w:t>жилого дома по адресу:</w:t>
      </w:r>
    </w:p>
    <w:p w:rsidR="00CF763F" w:rsidRPr="00781EB8" w:rsidRDefault="00CF763F" w:rsidP="00CF763F">
      <w:pPr>
        <w:jc w:val="right"/>
        <w:rPr>
          <w:b/>
        </w:rPr>
      </w:pPr>
      <w:r w:rsidRPr="00781EB8">
        <w:rPr>
          <w:b/>
        </w:rPr>
        <w:t>г. Москва</w:t>
      </w:r>
      <w:r>
        <w:rPr>
          <w:b/>
        </w:rPr>
        <w:t>,</w:t>
      </w:r>
      <w:r w:rsidRPr="00781EB8">
        <w:rPr>
          <w:b/>
        </w:rPr>
        <w:t xml:space="preserve"> ул. </w:t>
      </w:r>
      <w:r>
        <w:rPr>
          <w:b/>
        </w:rPr>
        <w:t>______________________</w:t>
      </w:r>
    </w:p>
    <w:p w:rsidR="00CF763F" w:rsidRPr="00781EB8" w:rsidRDefault="00CF763F" w:rsidP="00CF763F">
      <w:pPr>
        <w:jc w:val="right"/>
        <w:rPr>
          <w:b/>
        </w:rPr>
      </w:pPr>
      <w:r w:rsidRPr="00781EB8">
        <w:rPr>
          <w:b/>
        </w:rPr>
        <w:t xml:space="preserve">Протокол  </w:t>
      </w:r>
      <w:r>
        <w:rPr>
          <w:b/>
        </w:rPr>
        <w:t xml:space="preserve">№ __ </w:t>
      </w:r>
      <w:r w:rsidRPr="00781EB8">
        <w:rPr>
          <w:b/>
        </w:rPr>
        <w:t>от "</w:t>
      </w:r>
      <w:r>
        <w:rPr>
          <w:b/>
        </w:rPr>
        <w:t>__</w:t>
      </w:r>
      <w:r w:rsidRPr="00781EB8">
        <w:rPr>
          <w:b/>
        </w:rPr>
        <w:t>"</w:t>
      </w:r>
      <w:r>
        <w:rPr>
          <w:b/>
        </w:rPr>
        <w:t xml:space="preserve"> _________</w:t>
      </w:r>
      <w:r w:rsidRPr="00781EB8">
        <w:rPr>
          <w:b/>
        </w:rPr>
        <w:t xml:space="preserve"> 20</w:t>
      </w:r>
      <w:r>
        <w:rPr>
          <w:b/>
        </w:rPr>
        <w:t>__</w:t>
      </w:r>
      <w:r w:rsidRPr="00781EB8">
        <w:rPr>
          <w:b/>
        </w:rPr>
        <w:t xml:space="preserve"> г.</w:t>
      </w:r>
    </w:p>
    <w:p w:rsidR="00CF763F" w:rsidRPr="00716472" w:rsidRDefault="00CF763F" w:rsidP="00CF763F">
      <w:pPr>
        <w:jc w:val="both"/>
      </w:pPr>
    </w:p>
    <w:p w:rsidR="00CF763F" w:rsidRPr="00716472"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Default="00CF763F" w:rsidP="00CF763F">
      <w:pPr>
        <w:jc w:val="both"/>
      </w:pPr>
    </w:p>
    <w:p w:rsidR="00CF763F" w:rsidRPr="00781EB8" w:rsidRDefault="00CF763F" w:rsidP="00CF763F">
      <w:pPr>
        <w:jc w:val="center"/>
        <w:rPr>
          <w:b/>
          <w:sz w:val="36"/>
          <w:szCs w:val="36"/>
        </w:rPr>
      </w:pPr>
      <w:r w:rsidRPr="00781EB8">
        <w:rPr>
          <w:b/>
          <w:sz w:val="36"/>
          <w:szCs w:val="36"/>
        </w:rPr>
        <w:t>У С Т А В</w:t>
      </w:r>
    </w:p>
    <w:p w:rsidR="00CF763F" w:rsidRPr="00781EB8" w:rsidRDefault="00CF763F" w:rsidP="00CF763F">
      <w:pPr>
        <w:jc w:val="center"/>
        <w:rPr>
          <w:b/>
          <w:sz w:val="36"/>
          <w:szCs w:val="36"/>
        </w:rPr>
      </w:pPr>
      <w:r w:rsidRPr="00781EB8">
        <w:rPr>
          <w:b/>
          <w:sz w:val="36"/>
          <w:szCs w:val="36"/>
        </w:rPr>
        <w:t>товарищества собственников жилья</w:t>
      </w:r>
    </w:p>
    <w:p w:rsidR="00CF763F" w:rsidRPr="00781EB8" w:rsidRDefault="00CF763F" w:rsidP="00CF763F">
      <w:pPr>
        <w:jc w:val="center"/>
        <w:rPr>
          <w:b/>
          <w:sz w:val="36"/>
          <w:szCs w:val="36"/>
        </w:rPr>
      </w:pPr>
      <w:r w:rsidRPr="00781EB8">
        <w:rPr>
          <w:b/>
          <w:sz w:val="36"/>
          <w:szCs w:val="36"/>
        </w:rPr>
        <w:t>«</w:t>
      </w:r>
      <w:r>
        <w:rPr>
          <w:b/>
          <w:sz w:val="36"/>
          <w:szCs w:val="36"/>
        </w:rPr>
        <w:t>__________________</w:t>
      </w:r>
      <w:r w:rsidRPr="00781EB8">
        <w:rPr>
          <w:b/>
          <w:sz w:val="36"/>
          <w:szCs w:val="36"/>
        </w:rPr>
        <w:t>»</w:t>
      </w:r>
    </w:p>
    <w:p w:rsidR="00CF763F" w:rsidRPr="00716472"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Default="00CF763F" w:rsidP="00CF763F">
      <w:pPr>
        <w:jc w:val="center"/>
      </w:pPr>
    </w:p>
    <w:p w:rsidR="00CF763F" w:rsidRPr="00781EB8" w:rsidRDefault="00CF763F" w:rsidP="00CF763F">
      <w:pPr>
        <w:jc w:val="center"/>
        <w:rPr>
          <w:b/>
        </w:rPr>
      </w:pPr>
      <w:r w:rsidRPr="00781EB8">
        <w:rPr>
          <w:b/>
        </w:rPr>
        <w:t>г. Москва</w:t>
      </w:r>
      <w:r>
        <w:rPr>
          <w:b/>
        </w:rPr>
        <w:t xml:space="preserve"> </w:t>
      </w:r>
    </w:p>
    <w:p w:rsidR="00CF763F" w:rsidRDefault="00CF763F" w:rsidP="00CF763F">
      <w:pPr>
        <w:jc w:val="both"/>
      </w:pPr>
    </w:p>
    <w:p w:rsidR="00CF763F" w:rsidRDefault="00CF763F" w:rsidP="00CF763F">
      <w:pPr>
        <w:jc w:val="both"/>
      </w:pPr>
    </w:p>
    <w:p w:rsidR="00CF763F" w:rsidRDefault="00CF763F" w:rsidP="00CF763F">
      <w:pPr>
        <w:jc w:val="both"/>
      </w:pPr>
    </w:p>
    <w:p w:rsidR="00CF763F" w:rsidRPr="00716472" w:rsidRDefault="00CF763F" w:rsidP="00CF763F">
      <w:pPr>
        <w:jc w:val="both"/>
      </w:pP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Товарищество собственников жилья "____________________________________",</w:t>
      </w: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(название)</w:t>
      </w:r>
    </w:p>
    <w:p w:rsidR="00CF763F" w:rsidRDefault="00CF763F" w:rsidP="00CF76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именуемое в дальнейшем «Товарищество», создано решением общего собрания собственников помещений в многоквартирном доме и их представителей (протокол N ___ от "___" __________ ______ г.)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p>
    <w:p w:rsidR="00CF763F" w:rsidRDefault="00CF763F" w:rsidP="00CF763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1.2. Полное наименование Товарищества:</w:t>
      </w:r>
    </w:p>
    <w:p w:rsidR="00CF763F" w:rsidRDefault="00CF763F" w:rsidP="00CF76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Товарищество собственников жилья «____________________________________________»</w:t>
      </w:r>
    </w:p>
    <w:p w:rsidR="00CF763F" w:rsidRDefault="00CF763F" w:rsidP="00CF763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1.3 Сокращённое название Товарищества</w:t>
      </w:r>
    </w:p>
    <w:p w:rsidR="00CF763F" w:rsidRDefault="00CF763F" w:rsidP="00CF76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ТСЖ «_______________________________________________________________________»</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1.4. Местонахождение (фактический адрес) Товарищества:</w:t>
      </w:r>
    </w:p>
    <w:p w:rsidR="00CF763F" w:rsidRDefault="00CF763F" w:rsidP="00CF76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индекс, город Москва, ул._______________, д._____ (при наличии нескольких зданий перечислить их почтовые адреса).</w:t>
      </w:r>
    </w:p>
    <w:p w:rsidR="00CF763F" w:rsidRDefault="00CF763F" w:rsidP="00CF763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1.5. Юридический адрес Товарищества: индекс, город Москва, ул._______________, д._____ .</w:t>
      </w:r>
    </w:p>
    <w:p w:rsidR="00CF763F" w:rsidRDefault="00CF763F" w:rsidP="00CF763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1.6. Местонахождение правления Товарищества: индекс, город Москва, ул._______________, д._____ , помещение № _________.</w:t>
      </w:r>
      <w:r>
        <w:rPr>
          <w:rFonts w:ascii="Times New Roman" w:hAnsi="Times New Roman" w:cs="Times New Roman"/>
          <w:sz w:val="24"/>
          <w:szCs w:val="24"/>
        </w:rPr>
        <w:tab/>
      </w:r>
    </w:p>
    <w:p w:rsidR="00CF763F" w:rsidRDefault="00CF763F" w:rsidP="00CF763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1.7.  Товарищество создаётся без ограничения срока деятельности.</w:t>
      </w:r>
    </w:p>
    <w:p w:rsidR="00CF763F" w:rsidRDefault="00CF763F" w:rsidP="00CF76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1.8. Товарищество является некоммерческой организацией</w:t>
      </w:r>
      <w:r w:rsidRPr="005C51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не ставящей своей целью получение прибыли. </w:t>
      </w:r>
      <w:r>
        <w:rPr>
          <w:rFonts w:ascii="Times New Roman" w:hAnsi="Times New Roman" w:cs="Times New Roman"/>
          <w:sz w:val="24"/>
          <w:szCs w:val="24"/>
        </w:rPr>
        <w:t>Товарищество вправе осуществлять хозяйственную деятельность в соответствии с Уставом. Средства, полученные Товариществом в результате хозяйственной деятельности, используются для оплаты общих расходов или направляются в специальные фонды, расходуемые на цели, предусмотренные решением общего собрания и Уставом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1.9. Товарищество является юридическим лицом с момента государственной регистрации, имеет самостоятельный баланс, расчетный и иные счета в банках, круглую и иные печати, угловой штамп, бланки со своим наименованием и другие реквизиты.</w:t>
      </w:r>
    </w:p>
    <w:p w:rsidR="00CF763F" w:rsidRDefault="00CF763F" w:rsidP="00CF763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1.10. Имущество Товарищества состоит из движимого и недвижимого имущества, входящего в комплекс недвижимого имущества, приобретенного на средства, состоящие из вступительных или иных взносов, обязательных платежей членов товарищества и (или) полученные в результате его хозяйственной деятельности. Средства Товарищества могут пополняться за счет субсидий из бюджета города Москвы на содержание,  текущий и капитальный ремонт, коммунальные услуги в соответствии с законодательством Российской Федерации и города Москвы, а также иной помощи из других источников финансирования.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Товарищество отвечает по своим обязательствам всем принадлежащим ему имуществом.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Члены товарищества не отвечают по обязательствам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Товарищество не отвечает по обязательствам своих членов.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1.12. Товарищество руководствуется в своей деятельности федеральным законодательством, законами города Москвы, настоящим Уставом,  а при наличии договоров с органами исполнительной власти также и этими договорами.</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Общее имущество</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К общему имуществу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котором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w:t>
      </w:r>
      <w:r>
        <w:rPr>
          <w:rFonts w:ascii="Times New Roman" w:hAnsi="Times New Roman" w:cs="Times New Roman"/>
          <w:sz w:val="24"/>
          <w:szCs w:val="24"/>
        </w:rPr>
        <w:lastRenderedPageBreak/>
        <w:t xml:space="preserve">обслуживающее более одного помещения, земельный участок, на котором расположен многоквартирный дом, с элементами озеленения и благоустройства данного дома объекты, расположенные на указанном земельном участке.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Общее имущество принадлежит на праве общей долевой собственности собственникам помещений в многоквартирном доме. Общее имущество не подлежит отчуждению отдельно от права собственности собственников помещений в многоквартирном доме на помещения в комплексе недвижимого имущества.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имущество в многоквартирном доме может быть застраховано от любых  видов рисков, причинения вреда или уничтожения.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По решению собственников помещений в многоквартирном доме, принятому на их общем собрании в соответствии с процедурой, предусмотренной Уставом, объекты общего имущества могут быть переданы в пользование лицу или лицам, если это не связано с нарушением охраняемых законом прав и интересов собственников помещений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Доля в праве общей собственности на общее имущество в коммунальной квартире собственника комнаты (комнат) в коммунальной квартире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Доля в праве общей собственности на общее имущество в многоквартирном доме нового собственника помещения в данном доме (покупателя, наследника и т.п.)  равна доле предшествующего собственника данного помещения.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Собственники помещений в многоквартирном доме несут бремя расходов по содержанию и ремонту общего имущества в соответствии с долей в праве общей собственности на общее имущество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 Не использование собственником принадлежащих ему помещений либо отказ от пользования общим имуществом не являются основанием для освобождения его полностью или частично от участия в общих расходах на содержание и ремонт общего имущества.</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Цели и предмет деятельности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Товарищество создается с целью  совместного управления и обеспечения эксплуатации комплекса недвижимого имущества, владения, пользования и в установленных пределах распоряжения общим имуществом.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Предметом деятельности Товарищества является: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управление комплексом недвижимого имущества, содержание и ремонт общего имущества в комплексе недвижимого имущества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собственников помещений коммунальными и прочими услугами;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капитального ремонта, надстройки,  реконструкции помещений, зданий и сооружений, при принятии таких решений общим собранием собственников  помещений;</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строительство дополнительных помещений и объектов общего имущества в комплексе недвижимого имущества;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сдача в аренду, в наем либо продажа недвижимого имущества, входящего в состав комплекса недвижимого имущества и находящегося в собственности Товарищества, в случае принятия такого решения на общем собрании собственников;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защита и представление общих интересов собственников помещений в государственных органах власти и управления, органах местного самоуправления, судах, а также во взаимоотношениях с иными юридическими лицами и гражданами;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исполнение роли заказчика на работы по содержанию и ремонту, строительству и реконструкции</w:t>
      </w:r>
      <w:r w:rsidRPr="00801204">
        <w:rPr>
          <w:rFonts w:ascii="Times New Roman" w:hAnsi="Times New Roman" w:cs="Times New Roman"/>
          <w:sz w:val="24"/>
          <w:szCs w:val="24"/>
        </w:rPr>
        <w:t xml:space="preserve"> </w:t>
      </w:r>
      <w:r>
        <w:rPr>
          <w:rFonts w:ascii="Times New Roman" w:hAnsi="Times New Roman" w:cs="Times New Roman"/>
          <w:sz w:val="24"/>
          <w:szCs w:val="24"/>
        </w:rPr>
        <w:t xml:space="preserve">комплекса недвижимого имущества, </w:t>
      </w:r>
      <w:r w:rsidRPr="00801204">
        <w:rPr>
          <w:rFonts w:ascii="Times New Roman" w:hAnsi="Times New Roman" w:cs="Times New Roman"/>
          <w:sz w:val="24"/>
          <w:szCs w:val="24"/>
        </w:rPr>
        <w:t>заключение договоров, контрактов, соглашений с гражданами и юридическими</w:t>
      </w:r>
      <w:r>
        <w:rPr>
          <w:rFonts w:ascii="Times New Roman" w:hAnsi="Times New Roman" w:cs="Times New Roman"/>
          <w:sz w:val="24"/>
          <w:szCs w:val="24"/>
        </w:rPr>
        <w:t xml:space="preserve"> лицами (в том числе иностранными) в соответствии с целями своей деятельности;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благоустройству и озеленению придомовой территории;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получение и использование на нужды Товарищества в соответствии с полномочиями, предоставленными Уставом, кредитов банков и иных заемных средств, в порядке и на условиях, предусмотренных  законодательством;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хозяйственной деятельности в пределах, предусмотренных Уставом и действующим законодательством;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интересов Товарищества в качестве истца, ответчика, третьего лица, заинтересованного лица в судах.</w:t>
      </w:r>
    </w:p>
    <w:p w:rsidR="00CF763F" w:rsidRPr="00801204" w:rsidRDefault="00CF763F" w:rsidP="00CF763F">
      <w:pPr>
        <w:pStyle w:val="ConsPlusNonformat"/>
        <w:widowControl/>
        <w:rPr>
          <w:rFonts w:ascii="Times New Roman" w:hAnsi="Times New Roman" w:cs="Times New Roman"/>
          <w:i/>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Права и обязанности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Товарищество имеет право:</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Определять план финансовой деятельности (смету) на год, в том числе необходимые расходы на содержание и ремонт общего имущества в многоквартирном доме, затраты на капитальный ремонт, реконструкцию многоквартирного дома, благоустройство территории, специальные взносы и отчисления в резервные фонды, создаваемые в соответствии с настоящим Уставом и законодательными актами Российской Федерации и города  Москвы.</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Устанавливать на основе принятого плана финансовой деятельности (сметы)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Пользоваться кредитами банков и иными заемными средствами с согласия общего собрания собственников помещений и в порядке и на условиях, которые предусмотрены законодательством.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Выполнять работы для собственников помещений в многоквартирном доме и предоставлять им услуги.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Передавать по договору материальные и денежные средства лицам, выполняющим работы и предоставляющим услуги Товариществу.</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4.1.7. Продавать и передавать во временное пользование, обменивать имущество, принадлежащее Товариществу.</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4.1.8. В случае, если это не нарушает права и законные интересы собственников помещений в многоквартирном доме, Товарищество вправе: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4.1.8.1. Предоставлять в пользование или ограниченное пользование часть общего имущества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4.1.8.2. Надстраивать, перестраивать часть общего имущества в многоквартирном доме в соответствии с требованиями законодательства в установленном порядке.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4.1.8.3.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объектов и их дальнейшей эксплуатации.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4.1.8.4.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4.1.8.5. Требовать принудительного возмещения обязательных платежей и взносов в случае неисполнения собственниками помещений в многоквартирном доме своих обязанностей по участию в общих расходах.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4.1.8.6. Заключать сделки и совершать иные отвечающие целям и задачам Товарищества действия.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4.1.9. Осуществлять страхование общего имущества в многоквартирном доме в соответствии с принятым решением на общем собрании собственников помещений в таком доме от любых  видов рисков, причинения вреда или уничтожения.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4.1.10. Выступать страхователем общего имущества в многоквартирном доме по поручению общего собрания собственников помещений.</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4.1.11. Представлять законные интересы собственников помещений, в том числе в отношениях с третьими лицами.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Товарищество обязано:</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4.2.1. Обеспечивать выполнение требований законодательства Российской Федерации, а также устава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4.2.3. Выполнять обязательства по договору в порядке, предусмотренном законодательством.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4.2.4. Обеспечивать выполнение всеми собственниками помещений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своевременному внесению обязательных платежей  и взносов в соответствии с действующим законодательством, Уставом, решениями общего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4.2.5. Обеспечивать надлежащее санитарное и техническое состояние общего имущества.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4.2.7.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F763F" w:rsidRDefault="00CF763F" w:rsidP="00CF763F">
      <w:pPr>
        <w:pStyle w:val="ConsPlusNormal"/>
        <w:widowControl/>
        <w:ind w:firstLine="0"/>
        <w:jc w:val="center"/>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Членство в Товариществе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Членами товарищества являются собственники помещений (жилых и нежилых) в многоквартирном доме, а также юридические лица, которым принадлежат на праве собственности помещения, входящие в комплекс недвижимого имущества.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F763F" w:rsidRDefault="00CF763F" w:rsidP="00CF763F">
      <w:pPr>
        <w:pStyle w:val="ConsPlusNormal"/>
        <w:widowControl/>
        <w:ind w:firstLine="540"/>
        <w:jc w:val="both"/>
      </w:pPr>
    </w:p>
    <w:p w:rsidR="00CF763F" w:rsidRDefault="00CF763F" w:rsidP="00CF763F">
      <w:pPr>
        <w:pStyle w:val="ConsPlusNormal"/>
        <w:widowControl/>
        <w:ind w:firstLine="0"/>
        <w:jc w:val="center"/>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Права и обязанности членов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Член товарищества обязан:</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6.1.1. Соблюдать гражданское и жилищное  законодательство,  Правила содержания общего имущества в многоквартирном доме, Правила пользования жилыми помещениями, Правила внутреннего распорядка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 Соблюдать требования настоящего Устава, принимать участие в работе общего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6.1.3. Нести расходы по содержанию и ремонту, в т.ч. капитальному, общего имущества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6.1.4. Уведомлять правление товарищества о перепланировке помещения, принадлежащего ему на праве собственности в случае, если такая перепланировка затрагивает законные права и интересы других  собственников помещений.</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Член товарищества имеет право:</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6.2.1. Участвовать в деятельности Товарищества как лично, так и через своего представителя, имеющего оформленные в установленном порядке полномочия, в том числе избирать и быть избранным в органы управления и контроля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6.2.2. Вносить предложения по совершенствованию деятельности Товарищества, устранению недостатков в работе органов управления.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6.2.3. Осуществлять предпринимательскую деятельность в принадлежащих им на праве собственности помещениях с соблюдением требований законодательства, санитарных, противопожарных и иных нормативов.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6.2.4. Сдавать в наем или в аренду помещения, принадлежащие ему на праве собственности.</w:t>
      </w:r>
      <w:r w:rsidRPr="00444882">
        <w:rPr>
          <w:rFonts w:ascii="Times New Roman" w:hAnsi="Times New Roman" w:cs="Times New Roman"/>
          <w:sz w:val="24"/>
          <w:szCs w:val="24"/>
        </w:rPr>
        <w:t xml:space="preserve">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сдачи в наем или аренду помещения, принадлежащего ему на праве собственности, сообщает об этом в правление.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6.2.5. Производить отчуждение (продажу, мену, дарение) принадлежащих ему помещений одновременно со своей долей в общем имуществе.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6.2.6. Завещать в установленном порядке принадлежащее ему жилое или нежилое помещение.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6.2.7. Осуществлять другие права, предусмотренные настоящим Уставом и действующим законодательством.</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Органы управления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Органами управления товарищества являются общее собрание членов товарищества, правление товарищества.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Руководство текущей деятельностью Товарищества осуществляет правление.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Контроль за работой правления, соблюдением им действующего законодательства, требований настоящего Устава и решений общего собрания членов товарищества осуществляет ревизионная комиссия (ревизор).</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Общее собрание членов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8.1. Общее собрание членов товарищества является высшим органом управления товарищества и созывается в сроки, устанавливаемые уставом товарищества.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членов товарищества правомочно, если на нем присутствуют члены товарищества, обладающие более чем пятьюдесятью процентами голосов от общего числа голосов членов товарищества.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кворума правление назначает новую дату и время проведения общего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Вновь назначенное общее собрание может быть созвано в срок не ранее 48 часов и не позднее 30 суток с момента несостоявшегося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Организация общего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8.2.1. Уведомление о проведении общего собрания направляется правлением товарищества или лицом (лицами), по инициативе которого созывается общее собрание, в письменной форме и вручается каждому члену товарищества под расписку или путем почтового отправления (заказным письмом). Уведомление направляется не позднее, чем за 10 дней до даты проведения общего собрания.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8.2.2. В уведомлении о проведении общего собрания членов товарищества указываются сведения о лице, по инициативе которого созывается общее собрание, форма проведения данного собрания (собрание или заочное голосование), порядок ознакомления с информацией и (или) материалами, которые будут представлены на данном собрании, место или адрес, где с ними можно ознакомиться,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 К компетенции общего собрания членов товарищества относятся: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внесение изменений в устав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принятие решения о реорганизации и ликвидации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избрание правления и ревизионной комиссии (ревизора)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размера обязательных платежей и взносов членов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образование и использование специальных фондов Товарищества, в том числе резервного фонда, фонда на восстановление и ремонт общего имущества, строительства новых объектов;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принятие решения о получении, использовании заемных средств, а также порядке их возврата, в том числе банковских кредитов;</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утверждение плана финансовой деятельности (сметы) Товарищества на соответствующий год и отчета о выполнении такого плана;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принятие и изменение по представлению председателя правления товарищества правил внутреннего распорядка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определение размера вознаграждения  членов правления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принятие решений о сдаче в аренду или передаче иных прав на общее имущество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другие вопросы.</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 Общее собрание членов товарищества имеет право решать вопросы, которые отнесены к компетенции правления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8.5. Решения общего собрания членов товарищества по вопросам, отнесенным к компетенции общего собрания в соответствии с пунктами 2, 6, 7, 12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F763F" w:rsidRDefault="00CF763F" w:rsidP="00CF763F">
      <w:pPr>
        <w:pStyle w:val="ConsNormal"/>
        <w:widowControl/>
        <w:ind w:right="0" w:firstLine="540"/>
        <w:jc w:val="both"/>
        <w:rPr>
          <w:rFonts w:ascii="Times New Roman" w:hAnsi="Times New Roman" w:cs="Times New Roman"/>
          <w:sz w:val="24"/>
          <w:szCs w:val="24"/>
        </w:rPr>
      </w:pPr>
      <w:r w:rsidRPr="00FF43BF">
        <w:rPr>
          <w:rFonts w:ascii="Times New Roman" w:hAnsi="Times New Roman" w:cs="Times New Roman"/>
          <w:sz w:val="24"/>
          <w:szCs w:val="24"/>
        </w:rPr>
        <w:t>Решение общего собрания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r>
        <w:rPr>
          <w:rFonts w:ascii="Times New Roman" w:hAnsi="Times New Roman" w:cs="Times New Roman"/>
          <w:sz w:val="24"/>
          <w:szCs w:val="24"/>
        </w:rPr>
        <w:t xml:space="preserve"> в порядке предусмотренном действующим законодательством</w:t>
      </w:r>
      <w:r w:rsidRPr="00FF43BF">
        <w:rPr>
          <w:rFonts w:ascii="Times New Roman" w:hAnsi="Times New Roman" w:cs="Times New Roman"/>
          <w:sz w:val="24"/>
          <w:szCs w:val="24"/>
        </w:rPr>
        <w:t>.</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8.6.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8.7. 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для тех, которые независимо от причин, не приняли участие в голосовании.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8.8. Ежегодное общее собрание членов товарищества проводится не позднее ____ дней после окончания финансового года по инициативе правления.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Внеочередное общее собрание членов товарищества может быть созвано:</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 инициативе правления,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члена (-ов)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ревизионной комиссии.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собрание собственников данного многоквартирного дома вне зависимости от их членства в товариществе может быть созвано по инициативе любого собственника помещения в этом доме.</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Правление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Руководство деятельностью Товарищества осуществляет правление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9.2. Правление товарищества является исполнительным органом товарищества, подотчетным общему собранию членов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Правление товарищества избирается из числа членов товарищества общим собранием на срок, установленный уставом товарищества, но не более чем на 2 года.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 окончании срока избрания любой член правления, ранее действующего правления, может быть переизбран на новый срок.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Состав правления избирается в количестве не менее 3 человек из числа членов товарищества и утверждается на общем собрании.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9.5.</w:t>
      </w:r>
      <w:r w:rsidRPr="004E78BA">
        <w:rPr>
          <w:rFonts w:ascii="Times New Roman" w:hAnsi="Times New Roman" w:cs="Times New Roman"/>
          <w:sz w:val="24"/>
          <w:szCs w:val="24"/>
        </w:rPr>
        <w:t xml:space="preserve"> </w:t>
      </w:r>
      <w:r>
        <w:rPr>
          <w:rFonts w:ascii="Times New Roman" w:hAnsi="Times New Roman" w:cs="Times New Roman"/>
          <w:sz w:val="24"/>
          <w:szCs w:val="24"/>
        </w:rPr>
        <w:t>Кандидатуры для выборов в члены правления могут предлагаться любым членом товарищества как в письменной, так в устной форме как до, так и во время проведения собрания.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9.6. На собрании избираются члены правления, которые избирают из своего состава председателя в сроки, установленные уставом товарищества.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9.7. Любой член правления  может быть исключен из его состава досрочно, если за это будет отдано большинство голосов присутствующих на собрании членов товарищества и их представителей или по личному заявлению.</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правления Товарищества может быть досрочно освобожден от занимаемой должности при предъявлении ему обоснованных претензий исключительно на общем собрании или по личному заявлению.</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досрочном выходе из состава правления любого члена правления или председателя производятся довыборы путем проведения внеочередного общего собрания членов товарищества в форме, утвержденной настоящим Уставом на срок действия ранее выбранного правления.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9.8. Правление товарищества вправе принимать решения по всем вопросам деятельности Товарищества, за исключением вопросов, отнесенных к компетенции общего собрания членов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9.9. Заседание правления товарищества собственников жилья созывается председателем в сроки, установленные уставом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9.10. Первое заседание правления проводится в сроки согласно п.9.6., но не позднее 10 дней со дня избрания правления.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9.11. Заседания правления должны созываться не реже 1 раза в ___ месяц (-а).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9.12. Заседание правления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 Члены товарищества могут ознакомиться с протоколами заседания правления и прочими документами, относящимися к учредительным документам Товарищества в порядке и на условиях утвержденных Правилами внутреннего распорядка.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9.13. Обязанности правления.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обязанности правления товарищества собственников жилья входят:</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соблюдение Товариществом законодательства и требований устава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составление финансового плана (сметы)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 управление многоквартирным домом или заключение договоров на управление им;</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наем работников для обслуживания многоквартирного дома и увольнение их;</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 ведение списка членов товарищества, делопроизводства, бухгалтерского учета и бухгалтерской отчетности;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созыв и проведение общего собрания членов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 передача документации товарищества и материальных ценностей, находящихся на балансе товарищества вновь избранному правлению (приложения 1, 2, 3).</w:t>
      </w:r>
    </w:p>
    <w:p w:rsidR="00CF763F" w:rsidRDefault="00CF763F" w:rsidP="00CF763F">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lastRenderedPageBreak/>
        <w:t>10) выполнение иных, вытекающих из устава товарищества собственников жилья обязанностей.</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9.14. По решению правления товарищества часть его функций и обязанностей может быть возложена на председателя правления.</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Председатель правления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Председатель правления избирается на срок _____.</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окончании срока избрания, ранее действующий председатель может быть переизбран на новый срок. Количество переизбраний может быть ограничено ______ сроками или неограниченно (ненужное удалить).</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досрочной смене председателя новый председатель выбирается на срок действия ранее выбранного правления.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10.2.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10.3. Председатель правления: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действует без доверенности от имени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разрабатывает и выносит на утверждение общего собрания членов товарищества правила внутреннего распорядка товарищества, размер фонда оплаты труда  в отношении работников, в обязанности которых входит обслуживание многоквартирного дома, положение об их премировании сверх фонда оплаты труда и депремировании.</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 Ревизионная комиссия</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11.2. Ревизионная комиссия из своего состава избирает председателя ревизионной комиссии.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11.3. Ревизионная комиссия (ревизор):</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проводит не реже чем один раз в год ревизии финансовой деятельности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представляет общему собранию членов товарищества отчет о соответствии финансового плана (сметы) финансовому отчету, заключение о соответствии размеров обязательных платежей и взносов за соответствующий год;</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отчитывается перед общим собранием членов товарищества о своей деятельности.</w:t>
      </w:r>
    </w:p>
    <w:p w:rsidR="00CF763F" w:rsidRDefault="00CF763F" w:rsidP="00CF763F">
      <w:pPr>
        <w:pStyle w:val="ConsNormal"/>
        <w:widowControl/>
        <w:ind w:right="0" w:firstLine="540"/>
        <w:jc w:val="both"/>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 Средства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12.1. В собственности товарищества может находиться движимое имущество и недвижимое имущество, расположенное внутри или за пределами многоквартирного дома.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12.2. Средства товарищества собственников жилья состоят из:</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обязательных платежей, вступительных и иных взносов членов товарищества, в том числе взносов на  специальные фонды (п.12.3 Устава);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субсидий из бюджета города Москвы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в порядке, установленном нормативно-правовыми актами города Москвы. </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 заемных средств под конкретные цели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прочих поступлений.</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12.3.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w:t>
      </w:r>
      <w:r>
        <w:rPr>
          <w:rFonts w:ascii="Times New Roman" w:hAnsi="Times New Roman" w:cs="Times New Roman"/>
          <w:sz w:val="24"/>
          <w:szCs w:val="24"/>
        </w:rPr>
        <w:lastRenderedPageBreak/>
        <w:t xml:space="preserve">цели. Порядок образования специальных фондов определяется общим собранием членов товарищества. </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Специальные фонды могут состоять из:</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взносов членов товарищества на конкретные цели;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средств, полученных в результате хозяйственной деятельности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других источников.</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Специальные фонды могут расходоваться на следующие цели: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благоустройство помещений, относящихся к общему имуществу и придомовой территории;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капитальный ремонт;</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строительство и реконструкция хозяйственных и иных объектов;</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благотворительные цели;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организацию, проведение праздничных и иных мероприятий;</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другие.</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(сметой) Товарищества.</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возникновения форс-мажорных обстоятельств увеличение расходов против финансового плана (сметы) в текущем году, по решению правления, должно быть проверено ревизионной комиссией и при подтверждении целесообразности этого увеличения – расходы должны быть включены в финансовый план следующего года.</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 Хозяйственная деятельность Товарищества</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13.1. Для достижения целей, предусмотренных уставом, Товарищество вправе заниматься хозяйственной деятельностью.</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13.2. Товарищество осуществляет следующие виды деятельности:</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 обслуживание и ремонт недвижимого имущества в многоквартирном доме;</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строительство дополнительных помещений и объектов общего имущества в многоквартирном доме; </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3) сдача в аренду, внаем общего имущества в многоквартирном доме.</w:t>
      </w:r>
    </w:p>
    <w:p w:rsidR="00CF763F" w:rsidRDefault="00CF763F" w:rsidP="00CF763F">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13.3.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на основании решения общего собрания членов товарищества.</w:t>
      </w:r>
    </w:p>
    <w:p w:rsidR="00CF763F" w:rsidRDefault="00CF763F" w:rsidP="00CF763F">
      <w:pPr>
        <w:pStyle w:val="ConsPlusNonformat"/>
        <w:widowControl/>
        <w:ind w:firstLine="540"/>
        <w:jc w:val="both"/>
        <w:rPr>
          <w:rFonts w:ascii="Times New Roman" w:hAnsi="Times New Roman" w:cs="Times New Roman"/>
          <w:sz w:val="24"/>
          <w:szCs w:val="24"/>
        </w:rPr>
      </w:pPr>
      <w:r w:rsidRPr="00645AE3">
        <w:rPr>
          <w:rFonts w:ascii="Times New Roman" w:hAnsi="Times New Roman" w:cs="Times New Roman"/>
          <w:sz w:val="24"/>
          <w:szCs w:val="24"/>
        </w:rPr>
        <w:t>Дополнительный доход может быть направлен на иные цели деятельности Товарищества.</w:t>
      </w:r>
    </w:p>
    <w:p w:rsidR="00CF763F" w:rsidRPr="00645AE3" w:rsidRDefault="00CF763F" w:rsidP="00CF763F">
      <w:pPr>
        <w:pStyle w:val="ConsPlusNonformat"/>
        <w:widowControl/>
        <w:ind w:firstLine="540"/>
        <w:jc w:val="both"/>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 Реорганизация и ликвидация Товарищества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14.1. Реорганизация  и ликвидация Товарищества  производится на основании и в порядке, установленными гражданским  законодательством.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14.2. При реорганизации Товарищества его права и обязанности переходят к правопреемникам в соответствии с передаточным актом.</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14.3. Товарищество ликвидируется: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решению общего собрания в случае физического уничтожения комплекса недвижимого имущества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решению общего собрания в связи с изменением способа управления согласно Жилищному Кодексу Российской Федерации;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решению суда на основании требований органов исполнительной власти;</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14.4.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F763F" w:rsidRDefault="00CF763F" w:rsidP="00CF763F">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14.5. При ликвидации Товарищества недвижимое и иное имущество, оставшееся после расчетов с кредиторами, распределяется между членами товарищества пропорционально их доле участия.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14.6. Ликвидация Товарищества считается завершенной,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w:t>
      </w:r>
    </w:p>
    <w:p w:rsidR="00CF763F" w:rsidRDefault="00CF763F" w:rsidP="00CF763F">
      <w:pPr>
        <w:pStyle w:val="ConsPlusNonformat"/>
        <w:widowControl/>
        <w:rPr>
          <w:rFonts w:ascii="Times New Roman" w:hAnsi="Times New Roman" w:cs="Times New Roman"/>
          <w:sz w:val="24"/>
          <w:szCs w:val="24"/>
        </w:rPr>
      </w:pPr>
    </w:p>
    <w:p w:rsidR="00CF763F" w:rsidRDefault="00CF763F" w:rsidP="00CF76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 Заключительные положения</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15.1. Устав утверждается общим собранием членов Товарищества и вступает в силу с даты государственной регистрации Товарищества в качестве юридического лица.</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15.2. Поправки, изменения и дополнения к настоящему Уставу вносятся на основании решения общего собрания, принятого большинством голосов членов Товарищества или их представителей, присутствующих на общем собрании (если не предусмотрено иное). </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Изменения и дополнения к настоящему Уставу не могут противоречить Жилищному Кодексу Российской Федерации,  другим законодательным актам Российской Федерации и г. Москвы и подлежат государственной регистрации.</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15.3. Настоящий Устав составлен в __ экземплярах, имеющих одинаковую силу.</w:t>
      </w:r>
    </w:p>
    <w:p w:rsidR="00CF763F" w:rsidRDefault="00CF763F" w:rsidP="00CF76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15.4. Расходы по созданию и регистрации Товарищества делятся пропорционально долям участия, закрепленным за каждым собственником помещений в многоквартирном доме.</w:t>
      </w:r>
    </w:p>
    <w:p w:rsidR="00CF763F" w:rsidRDefault="00CF763F" w:rsidP="00CF763F">
      <w:pPr>
        <w:pStyle w:val="ConsPlusNormal"/>
        <w:widowControl/>
        <w:ind w:firstLine="540"/>
        <w:jc w:val="both"/>
        <w:rPr>
          <w:rFonts w:ascii="Times New Roman" w:hAnsi="Times New Roman" w:cs="Times New Roman"/>
          <w:sz w:val="24"/>
          <w:szCs w:val="24"/>
        </w:rPr>
      </w:pPr>
    </w:p>
    <w:p w:rsidR="00CF763F" w:rsidRDefault="00CF763F" w:rsidP="00CF763F">
      <w:pPr>
        <w:pStyle w:val="ConsPlusNormal"/>
        <w:widowControl/>
        <w:ind w:firstLine="540"/>
        <w:jc w:val="both"/>
        <w:rPr>
          <w:rFonts w:ascii="Times New Roman" w:hAnsi="Times New Roman" w:cs="Times New Roman"/>
          <w:sz w:val="24"/>
          <w:szCs w:val="24"/>
        </w:rPr>
      </w:pPr>
    </w:p>
    <w:p w:rsidR="00CF763F" w:rsidRDefault="00CF763F" w:rsidP="00CF763F">
      <w:pPr>
        <w:pStyle w:val="ConsPlusNormal"/>
        <w:widowControl/>
        <w:ind w:firstLine="540"/>
        <w:jc w:val="both"/>
        <w:rPr>
          <w:rFonts w:ascii="Times New Roman" w:hAnsi="Times New Roman" w:cs="Times New Roman"/>
          <w:sz w:val="24"/>
          <w:szCs w:val="24"/>
        </w:rPr>
      </w:pPr>
    </w:p>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p>
    <w:p w:rsidR="00CF763F" w:rsidRDefault="00CF763F" w:rsidP="00CF763F">
      <w:pPr>
        <w:pStyle w:val="a6"/>
        <w:jc w:val="right"/>
      </w:pPr>
      <w:r>
        <w:t xml:space="preserve">                                                                                                                                                                                    </w:t>
      </w:r>
    </w:p>
    <w:p w:rsidR="007E5F92" w:rsidRDefault="007E5F92">
      <w:bookmarkStart w:id="0" w:name="_GoBack"/>
      <w:bookmarkEnd w:id="0"/>
    </w:p>
    <w:sectPr w:rsidR="007E5F92" w:rsidSect="003961CF">
      <w:footerReference w:type="even" r:id="rId4"/>
      <w:footerReference w:type="default" r:id="rId5"/>
      <w:pgSz w:w="11906" w:h="16838"/>
      <w:pgMar w:top="540" w:right="92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CF" w:rsidRDefault="00CF76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61CF" w:rsidRDefault="00CF76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CF" w:rsidRDefault="00CF763F">
    <w:pPr>
      <w:pStyle w:val="a3"/>
      <w:framePr w:wrap="around" w:vAnchor="text" w:hAnchor="margin" w:xAlign="right" w:y="1"/>
      <w:rPr>
        <w:rStyle w:val="a5"/>
      </w:rPr>
    </w:pPr>
    <w:r>
      <w:rPr>
        <w:rStyle w:val="a5"/>
      </w:rPr>
      <w:fldChar w:fldCharType="begin"/>
    </w:r>
    <w:r>
      <w:rPr>
        <w:rStyle w:val="a5"/>
      </w:rPr>
      <w:instrText>P</w:instrText>
    </w:r>
    <w:r>
      <w:rPr>
        <w:rStyle w:val="a5"/>
      </w:rPr>
      <w:instrText xml:space="preserve">AGE  </w:instrText>
    </w:r>
    <w:r>
      <w:rPr>
        <w:rStyle w:val="a5"/>
      </w:rPr>
      <w:fldChar w:fldCharType="separate"/>
    </w:r>
    <w:r>
      <w:rPr>
        <w:rStyle w:val="a5"/>
        <w:noProof/>
      </w:rPr>
      <w:t>11</w:t>
    </w:r>
    <w:r>
      <w:rPr>
        <w:rStyle w:val="a5"/>
      </w:rPr>
      <w:fldChar w:fldCharType="end"/>
    </w:r>
  </w:p>
  <w:p w:rsidR="003961CF" w:rsidRDefault="00CF763F">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8E"/>
    <w:rsid w:val="002C048E"/>
    <w:rsid w:val="007E5F92"/>
    <w:rsid w:val="00C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AE96-3660-4D85-913F-CF4A698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7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F76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rsid w:val="00CF763F"/>
    <w:pPr>
      <w:tabs>
        <w:tab w:val="center" w:pos="4677"/>
        <w:tab w:val="right" w:pos="9355"/>
      </w:tabs>
    </w:pPr>
  </w:style>
  <w:style w:type="character" w:customStyle="1" w:styleId="a4">
    <w:name w:val="Нижний колонтитул Знак"/>
    <w:basedOn w:val="a0"/>
    <w:link w:val="a3"/>
    <w:rsid w:val="00CF763F"/>
    <w:rPr>
      <w:rFonts w:ascii="Times New Roman" w:eastAsia="Times New Roman" w:hAnsi="Times New Roman" w:cs="Times New Roman"/>
      <w:sz w:val="24"/>
      <w:szCs w:val="24"/>
      <w:lang w:eastAsia="ru-RU"/>
    </w:rPr>
  </w:style>
  <w:style w:type="character" w:styleId="a5">
    <w:name w:val="page number"/>
    <w:basedOn w:val="a0"/>
    <w:rsid w:val="00CF763F"/>
  </w:style>
  <w:style w:type="paragraph" w:styleId="a6">
    <w:name w:val="caption"/>
    <w:basedOn w:val="a"/>
    <w:qFormat/>
    <w:rsid w:val="00CF763F"/>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4724</Words>
  <Characters>26930</Characters>
  <Application>Microsoft Office Word</Application>
  <DocSecurity>0</DocSecurity>
  <Lines>224</Lines>
  <Paragraphs>63</Paragraphs>
  <ScaleCrop>false</ScaleCrop>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nagval</dc:creator>
  <cp:keywords/>
  <dc:description/>
  <cp:lastModifiedBy>nagval</cp:lastModifiedBy>
  <cp:revision>2</cp:revision>
  <dcterms:created xsi:type="dcterms:W3CDTF">2018-08-14T16:19:00Z</dcterms:created>
  <dcterms:modified xsi:type="dcterms:W3CDTF">2018-08-14T16:19:00Z</dcterms:modified>
</cp:coreProperties>
</file>